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F" w:rsidRPr="0048470F" w:rsidRDefault="0048470F" w:rsidP="0048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t>ДЕКЛАРАЦІЯ ПРО СПІВПРАЦЮ</w:t>
      </w:r>
    </w:p>
    <w:p w:rsidR="0048470F" w:rsidRPr="0048470F" w:rsidRDefault="0048470F" w:rsidP="0048470F">
      <w:pPr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м. Київ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8470F">
        <w:rPr>
          <w:rFonts w:ascii="Times New Roman" w:hAnsi="Times New Roman" w:cs="Times New Roman"/>
          <w:sz w:val="28"/>
          <w:szCs w:val="28"/>
        </w:rPr>
        <w:t>01 лютого 2019 року</w:t>
      </w:r>
    </w:p>
    <w:p w:rsidR="0048470F" w:rsidRPr="0048470F" w:rsidRDefault="0048470F" w:rsidP="0048470F">
      <w:pPr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Програма підтримки освітніх реформ в Україні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“Демократична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школа”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(далі по тексту</w:t>
      </w:r>
      <w:r w:rsidR="00A731DC" w:rsidRPr="00A731DC">
        <w:rPr>
          <w:rFonts w:ascii="Times New Roman" w:hAnsi="Times New Roman" w:cs="Times New Roman"/>
          <w:sz w:val="28"/>
          <w:szCs w:val="28"/>
        </w:rPr>
        <w:t xml:space="preserve"> </w:t>
      </w:r>
      <w:r w:rsidR="00A731DC" w:rsidRPr="0048470F">
        <w:rPr>
          <w:rFonts w:ascii="Times New Roman" w:hAnsi="Times New Roman" w:cs="Times New Roman"/>
          <w:sz w:val="28"/>
          <w:szCs w:val="28"/>
        </w:rPr>
        <w:t>–</w:t>
      </w:r>
      <w:r w:rsidRPr="0048470F">
        <w:rPr>
          <w:rFonts w:ascii="Times New Roman" w:hAnsi="Times New Roman" w:cs="Times New Roman"/>
          <w:sz w:val="28"/>
          <w:szCs w:val="28"/>
        </w:rPr>
        <w:t xml:space="preserve"> Програма) в особі Христини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Чушак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, національної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координаторки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Програми, яка діє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підставі Контракту № 18/01 від 21 січня 2018 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Благодійна організація «Центр освітніх ініціатив» зі Львова (далі по тексту – Центр)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 xml:space="preserve">особі Олени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Шинаровської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, виконавчої директорки Центру, що діє на підставі </w:t>
      </w:r>
      <w:r w:rsidR="00A731DC">
        <w:rPr>
          <w:rFonts w:ascii="Times New Roman" w:hAnsi="Times New Roman" w:cs="Times New Roman"/>
          <w:sz w:val="28"/>
          <w:szCs w:val="28"/>
        </w:rPr>
        <w:t xml:space="preserve">Статуту, </w:t>
      </w:r>
      <w:r w:rsidR="00A731DC" w:rsidRPr="0048470F">
        <w:rPr>
          <w:rFonts w:ascii="Times New Roman" w:hAnsi="Times New Roman" w:cs="Times New Roman"/>
          <w:sz w:val="28"/>
          <w:szCs w:val="28"/>
        </w:rPr>
        <w:t>–</w:t>
      </w:r>
      <w:r w:rsidRPr="00A731DC">
        <w:rPr>
          <w:rFonts w:ascii="Times New Roman" w:hAnsi="Times New Roman" w:cs="Times New Roman"/>
          <w:sz w:val="28"/>
          <w:szCs w:val="28"/>
        </w:rPr>
        <w:t xml:space="preserve"> з одної сторони та Миколаївської загальноосвітньої школи І-ІІІ ступенів № 1 імені Олега Ольжича</w:t>
      </w:r>
      <w:r w:rsidRPr="0048470F">
        <w:rPr>
          <w:rFonts w:ascii="Times New Roman" w:hAnsi="Times New Roman" w:cs="Times New Roman"/>
          <w:sz w:val="28"/>
          <w:szCs w:val="28"/>
        </w:rPr>
        <w:t xml:space="preserve"> Миколаївської міської ради Миколаївської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(далі по тексту – Школа) в особі директора Володимира Михайловича Зайця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DC" w:rsidRPr="00484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 другого боку, що разом по тексту іменуються Сторони, а кожен окремо – Сторона,</w:t>
      </w:r>
      <w:r w:rsidR="00A731DC" w:rsidRPr="00A731DC"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підписали цю Декларацію про таке: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1.1. Програма реалізується Європейським центром ім.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Вергеланда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у співпраці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Міністерством освіти і науки України та Радою Європи з метою підтримки системних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реформ у сфері середньої освіти в Україні. Партнерами Програми в Україні виступають</w:t>
      </w:r>
      <w:r w:rsidR="00A731DC" w:rsidRPr="00A73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 xml:space="preserve">БО «Центр освітніх ініціатив» та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ІСАР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«Єднання».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1.2. Шляхом підписання цієї Декларації Сторони підтверджують, що інтересам кожної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 них відповідає спільне і узгоджене співробітництво у напрямку поглиблення культури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демократії у Школі шляхом підтримки подальшої демократизації та децентралізації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шкільного врядування, пропагування державно-громадського партнерства і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демократичного середовища, а також сприяння організації навчально-виховної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 xml:space="preserve">на принципах освіти з прав людини та демократичного громадянства (далі по тексту </w:t>
      </w:r>
      <w:r w:rsidR="00A731DC" w:rsidRPr="004847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ОДГ/ОПЛ).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1.3. Діяльність тренерів і шкіл координують регіональні осередки Програми,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охоплюють по три області та відповідають за моніторинг досягнення поставлених цілей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та виконання планів дій школами-учасницями Програми.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t>2. ПРЕДМЕТ ДЕКЛАРАЦІЇ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2.1. Предметом Декларації є діяльність обох Сторін у спільному сприянні: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підтримці демократичного розвитку та системних змін середньої освіти в Україні;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втіленню принципів Хартії Ради Європи з освіти для демократичного громадянства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та прав людини в Україні;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зміцненню суспільної єдності та взаєморозуміння між регіонами України.</w:t>
      </w:r>
    </w:p>
    <w:p w:rsidR="00D406A6" w:rsidRDefault="00D406A6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lastRenderedPageBreak/>
        <w:t>3. ЗАСОБИ РЕАЛІЗАЦІЇ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3.1. Згідно Декларації Сторони співпрацюватимуть у напрямках: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усвідомлення важливості та суті загальношкільного підходу й демократичного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шкільного врядування Школою (адміністрація, </w:t>
      </w:r>
      <w:proofErr w:type="spellStart"/>
      <w:r w:rsidR="0048470F" w:rsidRPr="0048470F">
        <w:rPr>
          <w:rFonts w:ascii="Times New Roman" w:hAnsi="Times New Roman" w:cs="Times New Roman"/>
          <w:sz w:val="28"/>
          <w:szCs w:val="28"/>
        </w:rPr>
        <w:t>педколектив</w:t>
      </w:r>
      <w:proofErr w:type="spellEnd"/>
      <w:r w:rsidR="0048470F" w:rsidRPr="0048470F">
        <w:rPr>
          <w:rFonts w:ascii="Times New Roman" w:hAnsi="Times New Roman" w:cs="Times New Roman"/>
          <w:sz w:val="28"/>
          <w:szCs w:val="28"/>
        </w:rPr>
        <w:t>, учні, батьки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представники місцевої громади та(чи) органів місцевого самоврядування);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="0048470F" w:rsidRPr="0048470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48470F" w:rsidRPr="0048470F">
        <w:rPr>
          <w:rFonts w:ascii="Times New Roman" w:hAnsi="Times New Roman" w:cs="Times New Roman"/>
          <w:sz w:val="28"/>
          <w:szCs w:val="28"/>
        </w:rPr>
        <w:t xml:space="preserve"> у сфері ОДГ/ОПЛ учительського й учнівського колективу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Школи із залученням інших зацікавлених сторін, зокрема батьків та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місцевої громади;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оцінки ситуації та виявлення викликів у навчально-виховній роботі, які можна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подолати шляхом реалізації ініціатив, що запроваджуватимуть демократичні зміни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у межах загальношкільного підходу;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індивідуалізованої допомоги при плануванні та реалізації шкільних ініціатив з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впровадження демократичних змін у школах-учасницях Програми тренерами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Всеукраїнської мережі;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підготовки та оприлюднення здобутків учасників Програми.</w:t>
      </w:r>
    </w:p>
    <w:p w:rsidR="00D406A6" w:rsidRDefault="00D406A6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t>4. ОБОВ'ЯЗКИ СТОРІН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4.1. Сторони зобов’язуються в рамках власної компетенції та в межах повноважень,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передбачених законодавством та іншими документами, що регулюють їхню діяльність,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здійснювати наступне: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4.2. Програма підтримки освітніх реформ в Україні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“Демократична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школа”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та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освітніх ініціатив забезпечують: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вступний  чотириденний  тренінг  із  загальношкільного  підходу,  принципів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демократичного шкільного врядування та основ ОДГ/ОПЛ у лютому 2019 року;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тематичні тренінги для представників шкіл-учасниць Програми у вересні-жовтні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2019 року;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супровід підготованих Програмою тренерів-експертів, які допоможуть оцінити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ситуацію в школі, скласти план дій для її покращення, посилити компетентності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Школи у сфері ОДГ/ОПЛ та сприятимуть розвитку </w:t>
      </w:r>
      <w:proofErr w:type="spellStart"/>
      <w:r w:rsidR="0048470F" w:rsidRPr="0048470F">
        <w:rPr>
          <w:rFonts w:ascii="Times New Roman" w:hAnsi="Times New Roman" w:cs="Times New Roman"/>
          <w:sz w:val="28"/>
          <w:szCs w:val="28"/>
        </w:rPr>
        <w:t>міжсекторної</w:t>
      </w:r>
      <w:proofErr w:type="spellEnd"/>
      <w:r w:rsidR="0048470F" w:rsidRPr="0048470F">
        <w:rPr>
          <w:rFonts w:ascii="Times New Roman" w:hAnsi="Times New Roman" w:cs="Times New Roman"/>
          <w:sz w:val="28"/>
          <w:szCs w:val="28"/>
        </w:rPr>
        <w:t xml:space="preserve"> співпраці й контактів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між школами-учасницями проекту;</w:t>
      </w:r>
    </w:p>
    <w:p w:rsidR="0048470F" w:rsidRPr="0048470F" w:rsidRDefault="00FD6279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канцтовари та продукти на кава-перерви під час зустрічей з тренерами у Школі у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межах Програми.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4.3. Школа – учасниця Програми візьме участь у повному циклі Програми, що триватиме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 лютого 2019 року до червня 2020 року, а саме:</w:t>
      </w:r>
    </w:p>
    <w:p w:rsidR="0048470F" w:rsidRPr="0048470F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візьме участь у чотириденному тренінгу в лютому 2018 року (Львів, Полтава або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Київ);</w:t>
      </w:r>
    </w:p>
    <w:p w:rsidR="0048470F" w:rsidRPr="0048470F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створить умови та надасть інформацію для адекватної оцінки ситуації у школі за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допомогою спеціального Програмного інструменту розвитку школи (при </w:t>
      </w:r>
      <w:proofErr w:type="spellStart"/>
      <w:r w:rsidR="0048470F" w:rsidRPr="0048470F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тренерів Програми);</w:t>
      </w:r>
    </w:p>
    <w:p w:rsidR="0048470F" w:rsidRPr="0048470F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з допомогою тренерів Програми розробить у березні-квітні 2019 р. план змін для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втілення у 2019/20 навчальному році;</w:t>
      </w:r>
    </w:p>
    <w:p w:rsidR="0048470F" w:rsidRPr="0048470F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70F" w:rsidRPr="0048470F">
        <w:rPr>
          <w:rFonts w:ascii="Times New Roman" w:hAnsi="Times New Roman" w:cs="Times New Roman"/>
          <w:sz w:val="28"/>
          <w:szCs w:val="28"/>
        </w:rPr>
        <w:t>забезпечить приміщення, інформаційну та необхідну організаційну підтримку для: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-  зборів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за участі інших зацікавлених сторін у лютому-березні 2019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для ознайомлення з Програмою, принципом загальношкільного підходу,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розумінням демократичної школи та принципами ОДГ/ОПЛ;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-  зустрічей робочих груп для оцінки ситуації в школі та розробки плану дій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2019/20 навчальний рік;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-  участі представників шкільних команд у вересні-жовтні 2019/20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тематичному тренінгу у Львові (тематика тренінгів має служити досягненню цілей,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які школа собі поставить у процесі планування);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-  проміжної та кінцевої оцінки ситуації у Школі за допомогою Програмного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інструменту  розвитку  школи  (при 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фасилітації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 тренерів  Програми)  та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моніторингового візиту;</w:t>
      </w:r>
    </w:p>
    <w:p w:rsidR="0048470F" w:rsidRPr="00D406A6" w:rsidRDefault="0048470F" w:rsidP="00D406A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06A6">
        <w:rPr>
          <w:rFonts w:ascii="Times New Roman" w:hAnsi="Times New Roman" w:cs="Times New Roman"/>
          <w:sz w:val="28"/>
          <w:szCs w:val="28"/>
        </w:rPr>
        <w:t xml:space="preserve">визначить координатора, який перебуватиме у контакті з тренерами, закріпленими за Школою, (електронна пошта, телефон чи </w:t>
      </w:r>
      <w:proofErr w:type="spellStart"/>
      <w:r w:rsidRPr="00D406A6">
        <w:rPr>
          <w:rFonts w:ascii="Times New Roman" w:hAnsi="Times New Roman" w:cs="Times New Roman"/>
          <w:sz w:val="28"/>
          <w:szCs w:val="28"/>
        </w:rPr>
        <w:t>скайп-зв’язок</w:t>
      </w:r>
      <w:proofErr w:type="spellEnd"/>
      <w:r w:rsidRPr="00D406A6">
        <w:rPr>
          <w:rFonts w:ascii="Times New Roman" w:hAnsi="Times New Roman" w:cs="Times New Roman"/>
          <w:sz w:val="28"/>
          <w:szCs w:val="28"/>
        </w:rPr>
        <w:t>) й інформуватиме їх про перебіг реалізації проекту;</w:t>
      </w:r>
    </w:p>
    <w:p w:rsidR="0048470F" w:rsidRPr="00D406A6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D406A6">
        <w:rPr>
          <w:rFonts w:ascii="Times New Roman" w:hAnsi="Times New Roman" w:cs="Times New Roman"/>
          <w:sz w:val="28"/>
          <w:szCs w:val="28"/>
        </w:rPr>
        <w:t>запланує</w:t>
      </w:r>
      <w:proofErr w:type="spellEnd"/>
      <w:r w:rsidR="0048470F" w:rsidRPr="00D406A6">
        <w:rPr>
          <w:rFonts w:ascii="Times New Roman" w:hAnsi="Times New Roman" w:cs="Times New Roman"/>
          <w:sz w:val="28"/>
          <w:szCs w:val="28"/>
        </w:rPr>
        <w:t xml:space="preserve"> та здійснить у 2019/20 навчальному році загальношкільний проект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(проекти) з метою демократизації шкільного врядування, включення принципів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демократії та прав людини та їх вивчення у навчально-виховну роботу школи,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 xml:space="preserve">також поглиблення співпраці з громадою (за </w:t>
      </w:r>
      <w:proofErr w:type="spellStart"/>
      <w:r w:rsidRPr="0048470F">
        <w:rPr>
          <w:rFonts w:ascii="Times New Roman" w:hAnsi="Times New Roman" w:cs="Times New Roman"/>
          <w:sz w:val="28"/>
          <w:szCs w:val="28"/>
        </w:rPr>
        <w:t>мериторичної</w:t>
      </w:r>
      <w:proofErr w:type="spellEnd"/>
      <w:r w:rsidRPr="0048470F">
        <w:rPr>
          <w:rFonts w:ascii="Times New Roman" w:hAnsi="Times New Roman" w:cs="Times New Roman"/>
          <w:sz w:val="28"/>
          <w:szCs w:val="28"/>
        </w:rPr>
        <w:t xml:space="preserve"> підтримки тренерів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Програми);</w:t>
      </w:r>
    </w:p>
    <w:p w:rsidR="0048470F" w:rsidRPr="00D406A6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D406A6">
        <w:rPr>
          <w:rFonts w:ascii="Times New Roman" w:hAnsi="Times New Roman" w:cs="Times New Roman"/>
          <w:sz w:val="28"/>
          <w:szCs w:val="28"/>
        </w:rPr>
        <w:t>виконуватиме</w:t>
      </w:r>
      <w:proofErr w:type="spellEnd"/>
      <w:r w:rsidR="0048470F" w:rsidRPr="00D406A6">
        <w:rPr>
          <w:rFonts w:ascii="Times New Roman" w:hAnsi="Times New Roman" w:cs="Times New Roman"/>
          <w:sz w:val="28"/>
          <w:szCs w:val="28"/>
        </w:rPr>
        <w:t xml:space="preserve"> завдання Програми, заплановані для виконання он-лайн в період між візитами тренерів до школи;</w:t>
      </w:r>
    </w:p>
    <w:p w:rsidR="0048470F" w:rsidRPr="0048470F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48470F" w:rsidRPr="0048470F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="0048470F" w:rsidRPr="0048470F">
        <w:rPr>
          <w:rFonts w:ascii="Times New Roman" w:hAnsi="Times New Roman" w:cs="Times New Roman"/>
          <w:sz w:val="28"/>
          <w:szCs w:val="28"/>
        </w:rPr>
        <w:t xml:space="preserve"> відкритою до співпраці та обміну досвідом з іншими командами-учасницями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 xml:space="preserve">Програми через: активне спілкування у групі Програми в мережі </w:t>
      </w:r>
      <w:proofErr w:type="spellStart"/>
      <w:r w:rsidR="0048470F" w:rsidRPr="0048470F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(щомісячне інформування про зміни); опис історій змін, які відбулися у Школі під час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реалізації Програми; а також участь у Підсумковій конференції третього циклу</w:t>
      </w:r>
      <w:r w:rsidR="0048470F">
        <w:rPr>
          <w:rFonts w:ascii="Times New Roman" w:hAnsi="Times New Roman" w:cs="Times New Roman"/>
          <w:sz w:val="28"/>
          <w:szCs w:val="28"/>
        </w:rPr>
        <w:t xml:space="preserve"> </w:t>
      </w:r>
      <w:r w:rsidR="0048470F" w:rsidRPr="0048470F">
        <w:rPr>
          <w:rFonts w:ascii="Times New Roman" w:hAnsi="Times New Roman" w:cs="Times New Roman"/>
          <w:sz w:val="28"/>
          <w:szCs w:val="28"/>
        </w:rPr>
        <w:t>Програми у червні 2020 р.</w:t>
      </w:r>
    </w:p>
    <w:p w:rsidR="00D406A6" w:rsidRDefault="00D406A6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t>5. ДІЯ ДЕКЛАРАЦІЇ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5.1. Ця Декларація вважається укладеною і набирає чинності з моменту її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Сторонами.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5.2. Ця Декларація не накладає на Сторони фінансових зобов'язань, окрім описаних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п. 4 цієї Декларації.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lastRenderedPageBreak/>
        <w:t>5.3. Ця Декларація укладена на термін до 30 червня 2020 року.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5.4. Якщо інше прямо не передбачено цією Декларацією або чинним в 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законодавством, зміни у цю Декларацію можуть бути внесені тільки у письмовій формі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за домовленістю Сторін.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5.5. Усі суперечності, які виникатимуть при виконанні умов цієї Декларації, Сторони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зобов’язуються вирішувати за взаємною згодою.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5.6. За умови невиконання обов’язків, перелічених у п.4 цієї Декларації котроюсь 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Сторін, інша Сторона має право розірвати цю Декларацію, письмово попередивши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це за 30 днів.</w:t>
      </w:r>
    </w:p>
    <w:p w:rsidR="00D406A6" w:rsidRDefault="00D406A6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0F" w:rsidRPr="00FD6279" w:rsidRDefault="0048470F" w:rsidP="00D40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279">
        <w:rPr>
          <w:rFonts w:ascii="Times New Roman" w:hAnsi="Times New Roman" w:cs="Times New Roman"/>
          <w:b/>
          <w:sz w:val="28"/>
          <w:szCs w:val="28"/>
        </w:rPr>
        <w:t>6. ПРИКІНЦЕВІ ПОЛОЖЕННЯ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6.1. Зміни до цієї Декларації здійснюються у письмовій формі за попереднім</w:t>
      </w:r>
    </w:p>
    <w:p w:rsidR="0048470F" w:rsidRPr="0048470F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погодженням Сторін.</w:t>
      </w:r>
    </w:p>
    <w:p w:rsidR="00D406A6" w:rsidRDefault="0048470F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>6.2. Декларацію укладено у трьох примірниках, які є ідентичними. Кожна зі Сторін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>один примірник цієї Декларації.</w:t>
      </w:r>
    </w:p>
    <w:p w:rsidR="00D406A6" w:rsidRPr="00D406A6" w:rsidRDefault="00D406A6" w:rsidP="00D40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0F" w:rsidRPr="0048470F" w:rsidRDefault="0048470F" w:rsidP="00484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70F">
        <w:rPr>
          <w:rFonts w:ascii="Times New Roman" w:hAnsi="Times New Roman" w:cs="Times New Roman"/>
          <w:b/>
          <w:sz w:val="28"/>
          <w:szCs w:val="28"/>
        </w:rPr>
        <w:t>7. ПІДПИСИ СТОРІН</w:t>
      </w:r>
    </w:p>
    <w:tbl>
      <w:tblPr>
        <w:tblW w:w="995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5"/>
        <w:gridCol w:w="4680"/>
      </w:tblGrid>
      <w:tr w:rsidR="00FD6279" w:rsidTr="00FD6279">
        <w:trPr>
          <w:trHeight w:val="3381"/>
        </w:trPr>
        <w:tc>
          <w:tcPr>
            <w:tcW w:w="5275" w:type="dxa"/>
          </w:tcPr>
          <w:p w:rsidR="00FD6279" w:rsidRDefault="00FD6279" w:rsidP="00A731DC">
            <w:pPr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0F">
              <w:rPr>
                <w:rFonts w:ascii="Times New Roman" w:hAnsi="Times New Roman" w:cs="Times New Roman"/>
                <w:sz w:val="28"/>
                <w:szCs w:val="28"/>
              </w:rPr>
              <w:t>Програма підтримки освітніх реформ в</w:t>
            </w:r>
            <w:r w:rsidRPr="00FD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0F">
              <w:rPr>
                <w:rFonts w:ascii="Times New Roman" w:hAnsi="Times New Roman" w:cs="Times New Roman"/>
                <w:sz w:val="28"/>
                <w:szCs w:val="28"/>
              </w:rPr>
              <w:t xml:space="preserve">Україні </w:t>
            </w:r>
            <w:proofErr w:type="spellStart"/>
            <w:r w:rsidRPr="0048470F">
              <w:rPr>
                <w:rFonts w:ascii="Times New Roman" w:hAnsi="Times New Roman" w:cs="Times New Roman"/>
                <w:sz w:val="28"/>
                <w:szCs w:val="28"/>
              </w:rPr>
              <w:t>“Демократична</w:t>
            </w:r>
            <w:proofErr w:type="spellEnd"/>
            <w:r w:rsidRPr="004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70F">
              <w:rPr>
                <w:rFonts w:ascii="Times New Roman" w:hAnsi="Times New Roman" w:cs="Times New Roman"/>
                <w:sz w:val="28"/>
                <w:szCs w:val="28"/>
              </w:rPr>
              <w:t>школа”</w:t>
            </w:r>
            <w:proofErr w:type="spellEnd"/>
          </w:p>
          <w:p w:rsidR="00FD6279" w:rsidRDefault="00FD6279" w:rsidP="00A731DC">
            <w:pPr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Чушак</w:t>
            </w:r>
            <w:proofErr w:type="spellEnd"/>
          </w:p>
          <w:p w:rsidR="00FD6279" w:rsidRDefault="00FD6279" w:rsidP="00A731DC">
            <w:pPr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Благодійна організація</w:t>
            </w:r>
          </w:p>
          <w:p w:rsidR="00FD6279" w:rsidRDefault="00FD6279" w:rsidP="00A731DC">
            <w:pPr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освітніх ініціатив»</w:t>
            </w:r>
          </w:p>
          <w:p w:rsidR="00FD6279" w:rsidRDefault="00FD6279" w:rsidP="00A731DC">
            <w:pPr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Шинаровська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FD6279" w:rsidRDefault="00FD6279" w:rsidP="00A73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Миколаївська загальноосвітня школа І-ІІІ ступенів №1 імені Олега Ольжича</w:t>
            </w:r>
          </w:p>
          <w:p w:rsidR="00FD6279" w:rsidRDefault="00FD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54052,  м. Миколаїв, </w:t>
            </w:r>
          </w:p>
          <w:p w:rsidR="00FD6279" w:rsidRDefault="00FD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Айвазовського,8</w:t>
            </w:r>
          </w:p>
          <w:p w:rsidR="00FD6279" w:rsidRDefault="00FD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0512634554</w:t>
            </w:r>
          </w:p>
          <w:p w:rsidR="00FD6279" w:rsidRDefault="00FD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Михайлович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</w:p>
        </w:tc>
      </w:tr>
    </w:tbl>
    <w:p w:rsidR="00FD6279" w:rsidRDefault="00FD6279" w:rsidP="00484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0F" w:rsidRPr="0048470F" w:rsidRDefault="00FD6279" w:rsidP="00FD6279">
      <w:pPr>
        <w:tabs>
          <w:tab w:val="left" w:pos="6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FD6279" w:rsidRPr="00FD6279" w:rsidRDefault="00FD6279" w:rsidP="00FD6279">
      <w:pPr>
        <w:rPr>
          <w:rFonts w:ascii="Times New Roman" w:hAnsi="Times New Roman" w:cs="Times New Roman"/>
          <w:sz w:val="28"/>
          <w:szCs w:val="28"/>
        </w:rPr>
      </w:pPr>
    </w:p>
    <w:sectPr w:rsidR="00FD6279" w:rsidRPr="00FD6279" w:rsidSect="002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4ED0"/>
    <w:multiLevelType w:val="hybridMultilevel"/>
    <w:tmpl w:val="FB4887D6"/>
    <w:lvl w:ilvl="0" w:tplc="03B0B1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470F"/>
    <w:rsid w:val="001C26C8"/>
    <w:rsid w:val="00221D35"/>
    <w:rsid w:val="0048470F"/>
    <w:rsid w:val="00614659"/>
    <w:rsid w:val="006F4BE0"/>
    <w:rsid w:val="00A731DC"/>
    <w:rsid w:val="00BC3CF5"/>
    <w:rsid w:val="00D406A6"/>
    <w:rsid w:val="00FD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2018-12-18T11:54:00Z</dcterms:created>
  <dcterms:modified xsi:type="dcterms:W3CDTF">2018-12-21T13:07:00Z</dcterms:modified>
</cp:coreProperties>
</file>